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C002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6DD2D554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4C4EF818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0C907EDF" w14:textId="7C05B9B6" w:rsidR="00DC62FB" w:rsidRPr="00472536" w:rsidRDefault="00DC62FB" w:rsidP="00DC62FB">
      <w:pPr>
        <w:jc w:val="both"/>
        <w:rPr>
          <w:rFonts w:ascii="Calibri" w:hAnsi="Calibri" w:cs="Calibri"/>
          <w:b/>
        </w:rPr>
      </w:pPr>
    </w:p>
    <w:p w14:paraId="1E5FF5CC" w14:textId="77777777" w:rsidR="00DC62FB" w:rsidRPr="00176E94" w:rsidRDefault="00DC62FB" w:rsidP="00DC62FB">
      <w:pPr>
        <w:jc w:val="center"/>
        <w:rPr>
          <w:rFonts w:ascii="Calibri" w:hAnsi="Calibri" w:cs="Calibri"/>
          <w:b/>
          <w:sz w:val="28"/>
        </w:rPr>
      </w:pPr>
      <w:r w:rsidRPr="00176E94">
        <w:rPr>
          <w:rFonts w:ascii="Calibri" w:hAnsi="Calibri" w:cs="Calibri"/>
          <w:b/>
          <w:sz w:val="28"/>
        </w:rPr>
        <w:t>PERFIL ESTUDIO BÁSICO</w:t>
      </w:r>
    </w:p>
    <w:p w14:paraId="62656335" w14:textId="1C96E9DF" w:rsidR="00DC62FB" w:rsidRPr="00176E94" w:rsidRDefault="008942E1" w:rsidP="00DC62FB">
      <w:pPr>
        <w:jc w:val="center"/>
        <w:rPr>
          <w:rFonts w:ascii="Calibri" w:hAnsi="Calibri" w:cs="Calibri"/>
          <w:b/>
          <w:sz w:val="32"/>
        </w:rPr>
      </w:pPr>
      <w:r w:rsidRPr="00176E94">
        <w:rPr>
          <w:rFonts w:ascii="Calibri" w:hAnsi="Calibri" w:cs="Calibri"/>
          <w:b/>
          <w:sz w:val="32"/>
        </w:rPr>
        <w:t>XXXXXXXXXXXXXXXXXXXXXXXXXXXXXXXXXX</w:t>
      </w:r>
    </w:p>
    <w:p w14:paraId="669BC8C2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0171B8E2" w14:textId="38C156C0" w:rsidR="00DC62FB" w:rsidRPr="00176E94" w:rsidRDefault="00DC62FB" w:rsidP="00DC62FB">
      <w:pPr>
        <w:jc w:val="center"/>
        <w:rPr>
          <w:rFonts w:ascii="Calibri" w:hAnsi="Calibri" w:cs="Calibri"/>
          <w:b/>
          <w:sz w:val="28"/>
        </w:rPr>
      </w:pPr>
      <w:r w:rsidRPr="00176E94">
        <w:rPr>
          <w:rFonts w:ascii="Calibri" w:hAnsi="Calibri" w:cs="Calibri"/>
          <w:b/>
          <w:sz w:val="28"/>
        </w:rPr>
        <w:t>CODIGO IDI</w:t>
      </w:r>
      <w:r w:rsidR="006612A5" w:rsidRPr="00176E94">
        <w:rPr>
          <w:rFonts w:ascii="Calibri" w:hAnsi="Calibri" w:cs="Calibri"/>
          <w:b/>
          <w:sz w:val="28"/>
        </w:rPr>
        <w:t xml:space="preserve"> </w:t>
      </w:r>
      <w:r w:rsidR="008942E1" w:rsidRPr="00176E94">
        <w:rPr>
          <w:rFonts w:ascii="Calibri" w:hAnsi="Calibri" w:cs="Calibri"/>
          <w:b/>
          <w:sz w:val="28"/>
        </w:rPr>
        <w:t>XXXXXXXXXXXXXXXXXXXXX</w:t>
      </w:r>
    </w:p>
    <w:p w14:paraId="02CE79FE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462AA81E" w14:textId="77777777" w:rsidR="00DC62FB" w:rsidRPr="00472536" w:rsidRDefault="00DC62FB" w:rsidP="00DC62FB">
      <w:pPr>
        <w:jc w:val="center"/>
        <w:rPr>
          <w:rFonts w:ascii="Calibri" w:hAnsi="Calibri" w:cs="Calibri"/>
          <w:b/>
        </w:rPr>
      </w:pPr>
    </w:p>
    <w:p w14:paraId="6D8057A1" w14:textId="4D2341E3" w:rsidR="00DC62FB" w:rsidRPr="00472536" w:rsidRDefault="008942E1" w:rsidP="00DC62F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Fecha: </w:t>
      </w:r>
    </w:p>
    <w:p w14:paraId="6FAEAD14" w14:textId="77777777" w:rsidR="00DC62FB" w:rsidRPr="00472536" w:rsidRDefault="00DC62FB" w:rsidP="00DC62FB">
      <w:pPr>
        <w:jc w:val="both"/>
        <w:rPr>
          <w:rFonts w:ascii="Calibri" w:hAnsi="Calibri" w:cs="Calibri"/>
          <w:b/>
        </w:rPr>
      </w:pPr>
      <w:r w:rsidRPr="00472536">
        <w:rPr>
          <w:rFonts w:ascii="Calibri" w:hAnsi="Calibri" w:cs="Calibri"/>
          <w:b/>
        </w:rPr>
        <w:br w:type="page"/>
      </w:r>
    </w:p>
    <w:p w14:paraId="1B32C032" w14:textId="77777777" w:rsidR="00DC62FB" w:rsidRPr="008942E1" w:rsidRDefault="00DC62FB" w:rsidP="008942E1">
      <w:bookmarkStart w:id="0" w:name="_INTRODUCCIÓN."/>
      <w:bookmarkEnd w:id="0"/>
    </w:p>
    <w:p w14:paraId="0503EF3F" w14:textId="08FEBE40" w:rsidR="00DC62FB" w:rsidRPr="008942E1" w:rsidRDefault="00DC62FB" w:rsidP="00DC62FB">
      <w:pPr>
        <w:rPr>
          <w:rFonts w:ascii="Calibri" w:hAnsi="Calibri" w:cs="Calibri"/>
          <w:b/>
          <w:sz w:val="28"/>
          <w:u w:val="single"/>
        </w:rPr>
      </w:pPr>
      <w:r w:rsidRPr="008942E1">
        <w:rPr>
          <w:rFonts w:ascii="Calibri" w:hAnsi="Calibri" w:cs="Calibri"/>
          <w:b/>
          <w:sz w:val="28"/>
          <w:u w:val="single"/>
        </w:rPr>
        <w:t>INDICE</w:t>
      </w:r>
      <w:r w:rsidR="008942E1" w:rsidRPr="008942E1">
        <w:rPr>
          <w:rFonts w:ascii="Calibri" w:hAnsi="Calibri" w:cs="Calibri"/>
          <w:b/>
          <w:sz w:val="28"/>
          <w:u w:val="single"/>
        </w:rPr>
        <w:t xml:space="preserve"> DE CONTENIDOS</w:t>
      </w:r>
    </w:p>
    <w:p w14:paraId="02FDF664" w14:textId="77777777" w:rsidR="00DC62FB" w:rsidRPr="00472536" w:rsidRDefault="00DC62FB" w:rsidP="00DC62FB"/>
    <w:p w14:paraId="16C7FA3A" w14:textId="754941CF" w:rsidR="003408D7" w:rsidRDefault="003A26DF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729623" w:history="1">
        <w:r w:rsidR="003408D7" w:rsidRPr="003E7D04">
          <w:rPr>
            <w:rStyle w:val="Hipervnculo"/>
          </w:rPr>
          <w:t>1</w:t>
        </w:r>
        <w:r w:rsidR="003408D7"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="003408D7" w:rsidRPr="003E7D04">
          <w:rPr>
            <w:rStyle w:val="Hipervnculo"/>
          </w:rPr>
          <w:t>INTRODUCCIÓN</w:t>
        </w:r>
        <w:r w:rsidR="003408D7">
          <w:rPr>
            <w:webHidden/>
          </w:rPr>
          <w:tab/>
        </w:r>
        <w:r w:rsidR="003408D7">
          <w:rPr>
            <w:webHidden/>
          </w:rPr>
          <w:fldChar w:fldCharType="begin"/>
        </w:r>
        <w:r w:rsidR="003408D7">
          <w:rPr>
            <w:webHidden/>
          </w:rPr>
          <w:instrText xml:space="preserve"> PAGEREF _Toc17729623 \h </w:instrText>
        </w:r>
        <w:r w:rsidR="003408D7">
          <w:rPr>
            <w:webHidden/>
          </w:rPr>
        </w:r>
        <w:r w:rsidR="003408D7">
          <w:rPr>
            <w:webHidden/>
          </w:rPr>
          <w:fldChar w:fldCharType="separate"/>
        </w:r>
        <w:r w:rsidR="003408D7">
          <w:rPr>
            <w:webHidden/>
          </w:rPr>
          <w:t>3</w:t>
        </w:r>
        <w:r w:rsidR="003408D7">
          <w:rPr>
            <w:webHidden/>
          </w:rPr>
          <w:fldChar w:fldCharType="end"/>
        </w:r>
      </w:hyperlink>
    </w:p>
    <w:p w14:paraId="10D748AF" w14:textId="1D37B5A1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4" w:history="1">
        <w:r w:rsidRPr="003E7D04">
          <w:rPr>
            <w:rStyle w:val="Hipervnculo"/>
          </w:rPr>
          <w:t>2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IDENTIFICACIÓN DEL PROBLEMA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0C0B3C" w14:textId="32414305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5" w:history="1">
        <w:r w:rsidRPr="003E7D04">
          <w:rPr>
            <w:rStyle w:val="Hipervnculo"/>
          </w:rPr>
          <w:t>3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OBJETIVOS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17D657" w14:textId="19D23A7A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6" w:history="1">
        <w:r w:rsidRPr="003E7D04">
          <w:rPr>
            <w:rStyle w:val="Hipervnculo"/>
          </w:rPr>
          <w:t>4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MARCO DE REFERENCIA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867D67" w14:textId="4A1CC75B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7" w:history="1">
        <w:r w:rsidRPr="003E7D04">
          <w:rPr>
            <w:rStyle w:val="Hipervnculo"/>
          </w:rPr>
          <w:t>5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POTENCIALES USUARIOS DE LA INFORMACIÓN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85C24A" w14:textId="730CDF97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8" w:history="1">
        <w:r w:rsidRPr="003E7D04">
          <w:rPr>
            <w:rStyle w:val="Hipervnculo"/>
          </w:rPr>
          <w:t>6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CONTRAPARTE TÉCNICA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7B840D" w14:textId="0D0E7F4A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29" w:history="1">
        <w:r w:rsidRPr="003E7D04">
          <w:rPr>
            <w:rStyle w:val="Hipervnculo"/>
          </w:rPr>
          <w:t>7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PRESUPUESTO DETALLADO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85A13D" w14:textId="4E9DEDC9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30" w:history="1">
        <w:r w:rsidRPr="003E7D04">
          <w:rPr>
            <w:rStyle w:val="Hipervnculo"/>
          </w:rPr>
          <w:t>8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CRONOGRAMA DEL ESTUDIO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879C0B" w14:textId="4C5F8777" w:rsidR="003408D7" w:rsidRDefault="003408D7">
      <w:pPr>
        <w:pStyle w:val="TDC1"/>
        <w:tabs>
          <w:tab w:val="left" w:pos="440"/>
        </w:tabs>
        <w:rPr>
          <w:rFonts w:asciiTheme="minorHAnsi" w:hAnsiTheme="minorHAnsi" w:cstheme="minorBidi"/>
          <w:sz w:val="22"/>
          <w:szCs w:val="22"/>
          <w:lang w:eastAsia="es-CL" w:bidi="ar-SA"/>
        </w:rPr>
      </w:pPr>
      <w:hyperlink w:anchor="_Toc17729631" w:history="1">
        <w:r w:rsidRPr="003E7D04">
          <w:rPr>
            <w:rStyle w:val="Hipervnculo"/>
          </w:rPr>
          <w:t>9</w:t>
        </w:r>
        <w:r>
          <w:rPr>
            <w:rFonts w:asciiTheme="minorHAnsi" w:hAnsiTheme="minorHAnsi" w:cstheme="minorBidi"/>
            <w:sz w:val="22"/>
            <w:szCs w:val="22"/>
            <w:lang w:eastAsia="es-CL" w:bidi="ar-SA"/>
          </w:rPr>
          <w:tab/>
        </w:r>
        <w:r w:rsidRPr="003E7D04">
          <w:rPr>
            <w:rStyle w:val="Hipervnculo"/>
          </w:rPr>
          <w:t>COTIZACIONES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_Toc17729631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292B8B" w14:textId="67ADEF73" w:rsidR="00DC62FB" w:rsidRDefault="003A26DF" w:rsidP="00DC62FB">
      <w:r>
        <w:fldChar w:fldCharType="end"/>
      </w:r>
    </w:p>
    <w:p w14:paraId="1F7850A2" w14:textId="77777777" w:rsidR="008D25FA" w:rsidRDefault="008D25FA" w:rsidP="00DC62FB">
      <w:bookmarkStart w:id="1" w:name="_GoBack"/>
      <w:bookmarkEnd w:id="1"/>
    </w:p>
    <w:p w14:paraId="65BA2839" w14:textId="77777777" w:rsidR="008D25FA" w:rsidRDefault="008D25FA" w:rsidP="00DC62FB"/>
    <w:p w14:paraId="36D1769E" w14:textId="77777777" w:rsidR="00DC62FB" w:rsidRPr="00472536" w:rsidRDefault="00DC62FB" w:rsidP="00DC62FB"/>
    <w:p w14:paraId="5C2F026F" w14:textId="77777777" w:rsidR="008942E1" w:rsidRDefault="008942E1" w:rsidP="00DC62FB">
      <w:pPr>
        <w:pStyle w:val="Ttulo1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846F162" w14:textId="5E3586A4" w:rsidR="00DC62FB" w:rsidRPr="008942E1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" w:name="_Toc17729623"/>
      <w:r w:rsidRPr="008942E1">
        <w:rPr>
          <w:rFonts w:asciiTheme="minorHAnsi" w:hAnsiTheme="minorHAnsi"/>
          <w:sz w:val="28"/>
          <w:szCs w:val="28"/>
        </w:rPr>
        <w:lastRenderedPageBreak/>
        <w:t>INTRODUCCI</w:t>
      </w:r>
      <w:r w:rsidR="00176E94">
        <w:rPr>
          <w:rFonts w:asciiTheme="minorHAnsi" w:hAnsiTheme="minorHAnsi"/>
          <w:sz w:val="28"/>
          <w:szCs w:val="28"/>
        </w:rPr>
        <w:t>Ó</w:t>
      </w:r>
      <w:r w:rsidRPr="008942E1">
        <w:rPr>
          <w:rFonts w:asciiTheme="minorHAnsi" w:hAnsiTheme="minorHAnsi"/>
          <w:sz w:val="28"/>
          <w:szCs w:val="28"/>
        </w:rPr>
        <w:t>N</w:t>
      </w:r>
      <w:bookmarkEnd w:id="2"/>
    </w:p>
    <w:p w14:paraId="453ACB15" w14:textId="28F37D5B" w:rsidR="00DC62FB" w:rsidRDefault="00DC62FB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01CDCC2" w14:textId="31B73353" w:rsidR="0071778F" w:rsidRDefault="0071778F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Incluir breve descripción, que incluya los motivos que justifican la postulación de la iniciativa al FNDR.</w:t>
      </w:r>
    </w:p>
    <w:p w14:paraId="1AAE3C1D" w14:textId="64137C89" w:rsidR="0071778F" w:rsidRDefault="0071778F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1645C33" w14:textId="77777777" w:rsidR="0071778F" w:rsidRPr="00472536" w:rsidRDefault="0071778F" w:rsidP="008942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12D4BBE" w14:textId="102489C7" w:rsidR="00DC62FB" w:rsidRPr="0071778F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3" w:name="_MARCO_CONCEPTUAL."/>
      <w:bookmarkStart w:id="4" w:name="_IDENTIFICACIÓN_Y_DEFINICIÓN"/>
      <w:bookmarkStart w:id="5" w:name="_Toc17729624"/>
      <w:bookmarkEnd w:id="3"/>
      <w:bookmarkEnd w:id="4"/>
      <w:r w:rsidRPr="0071778F">
        <w:rPr>
          <w:rFonts w:asciiTheme="minorHAnsi" w:hAnsiTheme="minorHAnsi"/>
          <w:sz w:val="28"/>
          <w:szCs w:val="28"/>
        </w:rPr>
        <w:t>IDENTIFICACIÓN DEL PROBLEMA</w:t>
      </w:r>
      <w:bookmarkEnd w:id="5"/>
    </w:p>
    <w:p w14:paraId="71BFAEB5" w14:textId="483A47B5" w:rsidR="00DC62FB" w:rsidRDefault="00DC62FB" w:rsidP="00DC62FB">
      <w:pPr>
        <w:jc w:val="both"/>
        <w:rPr>
          <w:rFonts w:ascii="Calibri" w:hAnsi="Calibri" w:cs="Calibri"/>
        </w:rPr>
      </w:pPr>
    </w:p>
    <w:p w14:paraId="7EDDB501" w14:textId="101991A0" w:rsidR="0071778F" w:rsidRDefault="0071778F" w:rsidP="00DC62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Identificar y </w:t>
      </w:r>
      <w:r w:rsidR="00A70426">
        <w:rPr>
          <w:rFonts w:ascii="Calibri" w:hAnsi="Calibri" w:cs="Calibri"/>
        </w:rPr>
        <w:t>diagnosticar</w:t>
      </w:r>
      <w:r>
        <w:rPr>
          <w:rFonts w:ascii="Calibri" w:hAnsi="Calibri" w:cs="Calibri"/>
        </w:rPr>
        <w:t xml:space="preserve"> la problemática bajo la cual se recurre a la formulación</w:t>
      </w:r>
      <w:r w:rsidR="00A70426">
        <w:rPr>
          <w:rFonts w:ascii="Calibri" w:hAnsi="Calibri" w:cs="Calibri"/>
        </w:rPr>
        <w:t xml:space="preserve"> del estudio, indicando la relevancia que tiene para el proponente.</w:t>
      </w:r>
    </w:p>
    <w:p w14:paraId="65B593BE" w14:textId="541623BB" w:rsidR="0071778F" w:rsidRDefault="0071778F" w:rsidP="00DC62FB">
      <w:pPr>
        <w:jc w:val="both"/>
        <w:rPr>
          <w:rFonts w:ascii="Calibri" w:hAnsi="Calibri" w:cs="Calibri"/>
        </w:rPr>
      </w:pPr>
    </w:p>
    <w:p w14:paraId="0889A67A" w14:textId="77777777" w:rsidR="0071778F" w:rsidRPr="00472536" w:rsidRDefault="0071778F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98782CC" w14:textId="77777777" w:rsidR="00DC62FB" w:rsidRPr="0071778F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6" w:name="_OBJETIVOS"/>
      <w:bookmarkStart w:id="7" w:name="_Toc17729625"/>
      <w:bookmarkEnd w:id="6"/>
      <w:r w:rsidRPr="0071778F">
        <w:rPr>
          <w:rFonts w:asciiTheme="minorHAnsi" w:hAnsiTheme="minorHAnsi"/>
          <w:sz w:val="28"/>
          <w:szCs w:val="28"/>
        </w:rPr>
        <w:t>OBJETIVOS</w:t>
      </w:r>
      <w:bookmarkEnd w:id="7"/>
    </w:p>
    <w:p w14:paraId="7EB196F6" w14:textId="00372FCA" w:rsidR="00DC62FB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310B08" w14:textId="317D9795" w:rsidR="00A70426" w:rsidRDefault="00A70426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Incluir los objetivos generales y específicos del estudio.</w:t>
      </w:r>
    </w:p>
    <w:p w14:paraId="5FE03F3C" w14:textId="2F4440AD" w:rsidR="00A70426" w:rsidRDefault="00A70426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23C432F" w14:textId="77777777" w:rsidR="00DC62FB" w:rsidRPr="00A70426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C9F04" w14:textId="365F2675" w:rsidR="00561850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8" w:name="_4.1._OBJETIVOS_GENERALES:"/>
      <w:bookmarkStart w:id="9" w:name="_POLITICAS_Y_MARCO"/>
      <w:bookmarkStart w:id="10" w:name="_Toc17729626"/>
      <w:bookmarkEnd w:id="8"/>
      <w:bookmarkEnd w:id="9"/>
      <w:r w:rsidRPr="00561850">
        <w:rPr>
          <w:rFonts w:asciiTheme="minorHAnsi" w:hAnsiTheme="minorHAnsi"/>
          <w:sz w:val="28"/>
          <w:szCs w:val="28"/>
        </w:rPr>
        <w:t xml:space="preserve">MARCO </w:t>
      </w:r>
      <w:r w:rsidR="00561850">
        <w:rPr>
          <w:rFonts w:asciiTheme="minorHAnsi" w:hAnsiTheme="minorHAnsi"/>
          <w:sz w:val="28"/>
          <w:szCs w:val="28"/>
        </w:rPr>
        <w:t>DE REFERENCIA</w:t>
      </w:r>
      <w:bookmarkEnd w:id="10"/>
    </w:p>
    <w:p w14:paraId="38D9D8D9" w14:textId="77777777" w:rsidR="00561850" w:rsidRDefault="00561850" w:rsidP="00DC62FB">
      <w:pPr>
        <w:rPr>
          <w:rFonts w:ascii="Calibri" w:hAnsi="Calibri" w:cs="Calibri"/>
          <w:b/>
        </w:rPr>
      </w:pPr>
      <w:bookmarkStart w:id="11" w:name="_POLÍTICAS."/>
      <w:bookmarkEnd w:id="11"/>
    </w:p>
    <w:p w14:paraId="6262A9A9" w14:textId="67978D4E" w:rsidR="00561850" w:rsidRPr="00561850" w:rsidRDefault="00561850" w:rsidP="00561850">
      <w:pPr>
        <w:jc w:val="both"/>
        <w:rPr>
          <w:rFonts w:ascii="Calibri" w:hAnsi="Calibri" w:cs="Calibri"/>
        </w:rPr>
      </w:pPr>
      <w:r w:rsidRPr="00561850">
        <w:rPr>
          <w:rFonts w:ascii="Calibri" w:hAnsi="Calibri" w:cs="Calibri"/>
        </w:rPr>
        <w:t xml:space="preserve">Señalar </w:t>
      </w:r>
      <w:r>
        <w:rPr>
          <w:rFonts w:ascii="Calibri" w:hAnsi="Calibri" w:cs="Calibri"/>
        </w:rPr>
        <w:t xml:space="preserve">la relación del estudio con </w:t>
      </w:r>
      <w:r w:rsidRPr="00561850">
        <w:rPr>
          <w:rFonts w:ascii="Calibri" w:hAnsi="Calibri" w:cs="Calibri"/>
        </w:rPr>
        <w:t xml:space="preserve">el marco indicativo </w:t>
      </w:r>
      <w:r>
        <w:rPr>
          <w:rFonts w:ascii="Calibri" w:hAnsi="Calibri" w:cs="Calibri"/>
        </w:rPr>
        <w:t xml:space="preserve">(estrategias y políticas) </w:t>
      </w:r>
      <w:r w:rsidRPr="00561850">
        <w:rPr>
          <w:rFonts w:ascii="Calibri" w:hAnsi="Calibri" w:cs="Calibri"/>
        </w:rPr>
        <w:t xml:space="preserve">y normativo </w:t>
      </w:r>
      <w:r>
        <w:rPr>
          <w:rFonts w:ascii="Calibri" w:hAnsi="Calibri" w:cs="Calibri"/>
        </w:rPr>
        <w:t xml:space="preserve">(leyes, ordenanzas u otros) </w:t>
      </w:r>
      <w:r w:rsidRPr="00561850">
        <w:rPr>
          <w:rFonts w:ascii="Calibri" w:hAnsi="Calibri" w:cs="Calibri"/>
        </w:rPr>
        <w:t>relacionado a la materia del estudio. Además, se deberán incluir las referencias bibliográficas a utilizar, tanto aquellas exigibles, como las que pondrá a disposición el mandante del estudio</w:t>
      </w:r>
      <w:r>
        <w:rPr>
          <w:rFonts w:ascii="Calibri" w:hAnsi="Calibri" w:cs="Calibri"/>
        </w:rPr>
        <w:t xml:space="preserve"> (por ejemplo: guías metodológicas, circulares, bases de datos, cartografías, publicaciones, entre otros)</w:t>
      </w:r>
      <w:r w:rsidRPr="00561850">
        <w:rPr>
          <w:rFonts w:ascii="Calibri" w:hAnsi="Calibri" w:cs="Calibri"/>
        </w:rPr>
        <w:t>.</w:t>
      </w:r>
    </w:p>
    <w:p w14:paraId="1B3EA591" w14:textId="77777777" w:rsidR="00561850" w:rsidRDefault="00561850" w:rsidP="00DC62FB">
      <w:pPr>
        <w:rPr>
          <w:rFonts w:ascii="Calibri" w:hAnsi="Calibri" w:cs="Calibri"/>
          <w:b/>
        </w:rPr>
      </w:pPr>
    </w:p>
    <w:p w14:paraId="2366D892" w14:textId="77777777" w:rsidR="00DC62FB" w:rsidRPr="00472536" w:rsidRDefault="00DC62FB" w:rsidP="00DC62FB">
      <w:pPr>
        <w:tabs>
          <w:tab w:val="left" w:pos="45"/>
        </w:tabs>
        <w:jc w:val="both"/>
        <w:rPr>
          <w:rFonts w:ascii="Calibri" w:hAnsi="Calibri" w:cs="Calibri"/>
        </w:rPr>
      </w:pPr>
    </w:p>
    <w:p w14:paraId="3B8F1AFA" w14:textId="248A9A14" w:rsidR="00DC62FB" w:rsidRPr="00561850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2" w:name="_POTENCIALES_USUARIOS_DE"/>
      <w:bookmarkStart w:id="13" w:name="_Toc17729627"/>
      <w:bookmarkEnd w:id="12"/>
      <w:r w:rsidRPr="00561850">
        <w:rPr>
          <w:rFonts w:asciiTheme="minorHAnsi" w:hAnsiTheme="minorHAnsi"/>
          <w:sz w:val="28"/>
          <w:szCs w:val="28"/>
        </w:rPr>
        <w:t>POTENCIALES USUARIOS DE LA INFORMACI</w:t>
      </w:r>
      <w:r w:rsidR="00561850">
        <w:rPr>
          <w:rFonts w:asciiTheme="minorHAnsi" w:hAnsiTheme="minorHAnsi"/>
          <w:sz w:val="28"/>
          <w:szCs w:val="28"/>
        </w:rPr>
        <w:t>Ó</w:t>
      </w:r>
      <w:r w:rsidRPr="00561850">
        <w:rPr>
          <w:rFonts w:asciiTheme="minorHAnsi" w:hAnsiTheme="minorHAnsi"/>
          <w:sz w:val="28"/>
          <w:szCs w:val="28"/>
        </w:rPr>
        <w:t>N</w:t>
      </w:r>
      <w:bookmarkEnd w:id="13"/>
    </w:p>
    <w:p w14:paraId="7C0ABCA9" w14:textId="5CC3D859" w:rsidR="00DC62FB" w:rsidRDefault="00DC62FB" w:rsidP="00DC62FB">
      <w:pPr>
        <w:tabs>
          <w:tab w:val="left" w:pos="45"/>
        </w:tabs>
        <w:jc w:val="both"/>
        <w:rPr>
          <w:rFonts w:ascii="Calibri" w:hAnsi="Calibri" w:cs="Calibri"/>
        </w:rPr>
      </w:pPr>
    </w:p>
    <w:p w14:paraId="604FBD4D" w14:textId="3CF43A4A" w:rsidR="00561850" w:rsidRDefault="00561850" w:rsidP="00DC62FB">
      <w:pPr>
        <w:tabs>
          <w:tab w:val="left" w:pos="4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debe indicar quienes serían los usuarios finales del estudio y aquellos que podrían utilizar la información que se genere en el marco del estudio.</w:t>
      </w:r>
    </w:p>
    <w:p w14:paraId="31EEC9CF" w14:textId="77777777" w:rsidR="00561850" w:rsidRPr="00472536" w:rsidRDefault="00561850" w:rsidP="00DC62FB">
      <w:pPr>
        <w:tabs>
          <w:tab w:val="left" w:pos="45"/>
        </w:tabs>
        <w:jc w:val="both"/>
        <w:rPr>
          <w:rFonts w:ascii="Calibri" w:hAnsi="Calibri" w:cs="Calibri"/>
        </w:rPr>
      </w:pPr>
    </w:p>
    <w:p w14:paraId="49520120" w14:textId="77777777" w:rsidR="00DC62FB" w:rsidRPr="00472536" w:rsidRDefault="00DC62FB" w:rsidP="00DC62FB">
      <w:pPr>
        <w:jc w:val="both"/>
        <w:rPr>
          <w:rFonts w:ascii="Calibri" w:hAnsi="Calibri" w:cs="Calibri"/>
          <w:highlight w:val="yellow"/>
          <w:lang w:val="es-ES_tradnl"/>
        </w:rPr>
      </w:pPr>
      <w:bookmarkStart w:id="14" w:name="_ESTUDIOS_Y_PROYECTOS"/>
      <w:bookmarkEnd w:id="14"/>
    </w:p>
    <w:p w14:paraId="6A020C0D" w14:textId="6DA1B2B3" w:rsidR="00DC62FB" w:rsidRPr="00561850" w:rsidRDefault="00561850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5" w:name="_INSTITUCIÓN_QUE_SERÁ"/>
      <w:bookmarkStart w:id="16" w:name="_Toc17729628"/>
      <w:bookmarkEnd w:id="15"/>
      <w:r>
        <w:rPr>
          <w:rFonts w:asciiTheme="minorHAnsi" w:hAnsiTheme="minorHAnsi"/>
          <w:sz w:val="28"/>
          <w:szCs w:val="28"/>
        </w:rPr>
        <w:t>CONTRAPARTE TÉ</w:t>
      </w:r>
      <w:r w:rsidR="00DC62FB" w:rsidRPr="00561850">
        <w:rPr>
          <w:rFonts w:asciiTheme="minorHAnsi" w:hAnsiTheme="minorHAnsi"/>
          <w:sz w:val="28"/>
          <w:szCs w:val="28"/>
        </w:rPr>
        <w:t>CNICA</w:t>
      </w:r>
      <w:bookmarkEnd w:id="16"/>
    </w:p>
    <w:p w14:paraId="6B955059" w14:textId="77777777" w:rsidR="00DC62FB" w:rsidRPr="00472536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F9AB4DE" w14:textId="0DE47A89" w:rsidR="00561850" w:rsidRDefault="00561850" w:rsidP="00A70426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561850">
        <w:rPr>
          <w:rFonts w:ascii="Calibri" w:hAnsi="Calibri" w:cs="Calibri"/>
          <w:bCs/>
        </w:rPr>
        <w:t>Se debe indicar las instituciones o estamentos que tomarán responsabilidad como contraparte técnica del estudio.</w:t>
      </w:r>
      <w:bookmarkStart w:id="17" w:name="_REQUISITOS_TECNICOS_EXIGIBLES"/>
      <w:bookmarkEnd w:id="17"/>
      <w:r>
        <w:rPr>
          <w:rFonts w:ascii="Calibri" w:hAnsi="Calibri" w:cs="Calibri"/>
          <w:bCs/>
        </w:rPr>
        <w:br w:type="page"/>
      </w:r>
    </w:p>
    <w:p w14:paraId="1F31D418" w14:textId="5E7CB9A4" w:rsidR="00DC62FB" w:rsidRPr="00561850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18" w:name="_PRESUPUESTO_DESGLOSADO_POR"/>
      <w:bookmarkStart w:id="19" w:name="_Toc17729629"/>
      <w:bookmarkEnd w:id="18"/>
      <w:r w:rsidRPr="00561850">
        <w:rPr>
          <w:rFonts w:asciiTheme="minorHAnsi" w:hAnsiTheme="minorHAnsi"/>
          <w:sz w:val="28"/>
          <w:szCs w:val="28"/>
        </w:rPr>
        <w:lastRenderedPageBreak/>
        <w:t>PRESUPUESTO D</w:t>
      </w:r>
      <w:r w:rsidR="00A70426" w:rsidRPr="00561850">
        <w:rPr>
          <w:rFonts w:asciiTheme="minorHAnsi" w:hAnsiTheme="minorHAnsi"/>
          <w:sz w:val="28"/>
          <w:szCs w:val="28"/>
        </w:rPr>
        <w:t>ETALLADO</w:t>
      </w:r>
      <w:bookmarkEnd w:id="19"/>
    </w:p>
    <w:p w14:paraId="55A25D88" w14:textId="77777777" w:rsidR="00DC62FB" w:rsidRPr="00472536" w:rsidRDefault="00DC62FB" w:rsidP="00DC62F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EB1FD1" w14:textId="10E80A3B" w:rsidR="00DC62FB" w:rsidRDefault="00561850" w:rsidP="00DC62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Cuadro de presupuesto acorde a formato señalado en documento “Estudios Básicos”. En caso de requerir adquisición de productos adicionales con cargo al estudio (por ejemplo, planimetría), se deben incluir las respectivas cotizaciones.</w:t>
      </w:r>
    </w:p>
    <w:p w14:paraId="673086F7" w14:textId="77777777" w:rsidR="00E1080F" w:rsidRDefault="00E1080F" w:rsidP="00DC62FB">
      <w:pPr>
        <w:jc w:val="both"/>
        <w:rPr>
          <w:rFonts w:ascii="Calibri" w:hAnsi="Calibri" w:cs="Calibri"/>
        </w:rPr>
      </w:pPr>
    </w:p>
    <w:p w14:paraId="4BB69D1A" w14:textId="3C9DB42B" w:rsidR="00E1080F" w:rsidRDefault="00E1080F" w:rsidP="00DC62FB">
      <w:pPr>
        <w:jc w:val="both"/>
        <w:rPr>
          <w:rFonts w:ascii="Calibri" w:hAnsi="Calibri" w:cs="Calibri"/>
        </w:rPr>
      </w:pPr>
    </w:p>
    <w:p w14:paraId="0915AD25" w14:textId="77777777" w:rsidR="00561850" w:rsidRDefault="00561850" w:rsidP="00DC62FB">
      <w:pPr>
        <w:jc w:val="both"/>
        <w:rPr>
          <w:rFonts w:ascii="Calibri" w:hAnsi="Calibri" w:cs="Calibri"/>
        </w:rPr>
      </w:pPr>
    </w:p>
    <w:p w14:paraId="37B5D373" w14:textId="77777777" w:rsidR="00497B05" w:rsidRDefault="00497B05" w:rsidP="00DC62FB">
      <w:pPr>
        <w:jc w:val="both"/>
        <w:rPr>
          <w:rFonts w:ascii="Calibri" w:hAnsi="Calibri" w:cs="Calibri"/>
        </w:rPr>
      </w:pPr>
    </w:p>
    <w:p w14:paraId="557DB6EC" w14:textId="77777777" w:rsidR="009C3665" w:rsidRDefault="009C3665" w:rsidP="00DC62FB">
      <w:pPr>
        <w:jc w:val="both"/>
        <w:rPr>
          <w:rFonts w:ascii="Calibri" w:hAnsi="Calibri" w:cs="Calibri"/>
        </w:rPr>
      </w:pPr>
    </w:p>
    <w:p w14:paraId="472FFBA6" w14:textId="77777777" w:rsidR="00561850" w:rsidRPr="00472536" w:rsidRDefault="00561850" w:rsidP="00561850">
      <w:pPr>
        <w:pStyle w:val="Textoindependiente2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</w:t>
      </w:r>
    </w:p>
    <w:p w14:paraId="16D5F30A" w14:textId="77777777" w:rsidR="00561850" w:rsidRDefault="00561850" w:rsidP="00561850">
      <w:pPr>
        <w:jc w:val="center"/>
      </w:pPr>
      <w:r>
        <w:t>Firma Responsable</w:t>
      </w:r>
    </w:p>
    <w:p w14:paraId="5CC8DB3D" w14:textId="77777777" w:rsidR="00497B05" w:rsidRDefault="00497B05" w:rsidP="00DC62FB">
      <w:pPr>
        <w:jc w:val="both"/>
        <w:rPr>
          <w:rFonts w:ascii="Calibri" w:hAnsi="Calibri" w:cs="Calibri"/>
        </w:rPr>
      </w:pPr>
    </w:p>
    <w:p w14:paraId="208F8B47" w14:textId="77777777" w:rsidR="00497B05" w:rsidRDefault="00497B05" w:rsidP="00DC62FB">
      <w:pPr>
        <w:jc w:val="both"/>
        <w:rPr>
          <w:rFonts w:ascii="Calibri" w:hAnsi="Calibri" w:cs="Calibri"/>
        </w:rPr>
      </w:pPr>
    </w:p>
    <w:p w14:paraId="3DDEEDA6" w14:textId="77777777" w:rsidR="00497B05" w:rsidRPr="00472536" w:rsidRDefault="00497B05" w:rsidP="00DC62FB">
      <w:pPr>
        <w:jc w:val="both"/>
        <w:rPr>
          <w:rFonts w:ascii="Calibri" w:hAnsi="Calibri" w:cs="Calibri"/>
        </w:rPr>
      </w:pPr>
    </w:p>
    <w:p w14:paraId="2C4FBE64" w14:textId="77777777" w:rsidR="00DC62FB" w:rsidRPr="00472536" w:rsidRDefault="00DC62FB" w:rsidP="00DC62FB">
      <w:pPr>
        <w:jc w:val="both"/>
        <w:rPr>
          <w:rFonts w:ascii="Calibri" w:hAnsi="Calibri" w:cs="Calibri"/>
        </w:rPr>
      </w:pPr>
    </w:p>
    <w:p w14:paraId="0A47C7F1" w14:textId="3E83A2F5" w:rsidR="00561850" w:rsidRDefault="00561850" w:rsidP="00DC62FB">
      <w:pPr>
        <w:jc w:val="both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highlight w:val="yellow"/>
        </w:rPr>
        <w:br w:type="page"/>
      </w:r>
    </w:p>
    <w:p w14:paraId="7ECE1235" w14:textId="09C13B26" w:rsidR="00DC62FB" w:rsidRPr="00561850" w:rsidRDefault="00DC62FB" w:rsidP="009C7A4D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0" w:name="_CRONOGRAMA_DE_ACTIVIDADES."/>
      <w:bookmarkStart w:id="21" w:name="_Toc17729630"/>
      <w:bookmarkEnd w:id="20"/>
      <w:r w:rsidRPr="00561850">
        <w:rPr>
          <w:rFonts w:asciiTheme="minorHAnsi" w:hAnsiTheme="minorHAnsi"/>
          <w:sz w:val="28"/>
          <w:szCs w:val="28"/>
        </w:rPr>
        <w:lastRenderedPageBreak/>
        <w:t>CRONOGRAMA DE</w:t>
      </w:r>
      <w:r w:rsidR="00A70426" w:rsidRPr="00561850">
        <w:rPr>
          <w:rFonts w:asciiTheme="minorHAnsi" w:hAnsiTheme="minorHAnsi"/>
          <w:sz w:val="28"/>
          <w:szCs w:val="28"/>
        </w:rPr>
        <w:t>L ESTUDIO</w:t>
      </w:r>
      <w:bookmarkEnd w:id="21"/>
    </w:p>
    <w:p w14:paraId="2E8A89C5" w14:textId="77777777" w:rsidR="00DC62FB" w:rsidRPr="00A70426" w:rsidRDefault="00DC62FB" w:rsidP="00A70426">
      <w:pPr>
        <w:jc w:val="both"/>
        <w:rPr>
          <w:rFonts w:ascii="Calibri" w:hAnsi="Calibri" w:cs="Calibri"/>
        </w:rPr>
      </w:pPr>
      <w:bookmarkStart w:id="22" w:name="_CRONOGRAMA_GENERAL."/>
      <w:bookmarkEnd w:id="22"/>
    </w:p>
    <w:p w14:paraId="13D4150C" w14:textId="5CE44393" w:rsidR="00DC62FB" w:rsidRPr="00A70426" w:rsidRDefault="00DC62FB" w:rsidP="00A70426">
      <w:pPr>
        <w:jc w:val="both"/>
        <w:rPr>
          <w:rFonts w:ascii="Calibri" w:hAnsi="Calibri" w:cs="Calibri"/>
        </w:rPr>
      </w:pPr>
      <w:r w:rsidRPr="00A70426">
        <w:rPr>
          <w:rFonts w:ascii="Calibri" w:hAnsi="Calibri" w:cs="Calibri"/>
        </w:rPr>
        <w:t xml:space="preserve">Cronograma general </w:t>
      </w:r>
      <w:r w:rsidR="00A70426">
        <w:rPr>
          <w:rFonts w:ascii="Calibri" w:hAnsi="Calibri" w:cs="Calibri"/>
        </w:rPr>
        <w:t>del estudio, a modo de Carta Gantt, indicando principales etapas y plazos de ejecución expresados en semanas y meses</w:t>
      </w:r>
      <w:r w:rsidRPr="00A70426">
        <w:rPr>
          <w:rFonts w:ascii="Calibri" w:hAnsi="Calibri" w:cs="Calibri"/>
        </w:rPr>
        <w:t>.</w:t>
      </w:r>
    </w:p>
    <w:p w14:paraId="4A3835F7" w14:textId="77777777" w:rsidR="00B173B2" w:rsidRPr="00A70426" w:rsidRDefault="00B173B2" w:rsidP="00A70426">
      <w:pPr>
        <w:jc w:val="both"/>
        <w:rPr>
          <w:rFonts w:ascii="Calibri" w:hAnsi="Calibri" w:cs="Calibri"/>
        </w:rPr>
      </w:pPr>
    </w:p>
    <w:p w14:paraId="1D2CC3BE" w14:textId="77777777" w:rsidR="00B173B2" w:rsidRDefault="00B173B2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595E0A8B" w14:textId="77777777" w:rsidR="00B173B2" w:rsidRPr="00472536" w:rsidRDefault="00B173B2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07C74B05" w14:textId="14E36AAE" w:rsidR="00DC62FB" w:rsidRDefault="00DC62FB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73805D4A" w14:textId="5C21789A" w:rsidR="00561850" w:rsidRDefault="00561850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0B1C95AC" w14:textId="4F0B6197" w:rsidR="00561850" w:rsidRDefault="00561850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02ABCCFA" w14:textId="7F891D3A" w:rsidR="00561850" w:rsidRDefault="00561850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4A3346A3" w14:textId="793A0375" w:rsidR="00561850" w:rsidRDefault="00561850" w:rsidP="00DC62FB">
      <w:pPr>
        <w:pStyle w:val="Textoindependiente2"/>
        <w:spacing w:after="0" w:line="240" w:lineRule="auto"/>
        <w:jc w:val="both"/>
        <w:rPr>
          <w:rFonts w:ascii="Calibri" w:hAnsi="Calibri" w:cs="Calibri"/>
          <w:b/>
        </w:rPr>
      </w:pPr>
    </w:p>
    <w:p w14:paraId="41A3972A" w14:textId="380BC799" w:rsidR="00561850" w:rsidRPr="00472536" w:rsidRDefault="00561850" w:rsidP="00561850">
      <w:pPr>
        <w:pStyle w:val="Textoindependiente2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</w:t>
      </w:r>
    </w:p>
    <w:p w14:paraId="0D76FE9E" w14:textId="3A4EAA35" w:rsidR="00D1291C" w:rsidRDefault="00561850" w:rsidP="00561850">
      <w:pPr>
        <w:jc w:val="center"/>
      </w:pPr>
      <w:bookmarkStart w:id="23" w:name="_CRONOGRAMA_DETALLADO_POR"/>
      <w:bookmarkEnd w:id="23"/>
      <w:r>
        <w:t>Firma Responsable</w:t>
      </w:r>
    </w:p>
    <w:p w14:paraId="76E48E97" w14:textId="744030B9" w:rsidR="00DC0DAC" w:rsidRDefault="00DC0DAC" w:rsidP="00561850">
      <w:pPr>
        <w:jc w:val="center"/>
      </w:pPr>
    </w:p>
    <w:p w14:paraId="5D9A14A7" w14:textId="2660D2E8" w:rsidR="00DC0DAC" w:rsidRDefault="00DC0DAC" w:rsidP="00561850">
      <w:pPr>
        <w:jc w:val="center"/>
      </w:pPr>
      <w:r>
        <w:br w:type="page"/>
      </w:r>
    </w:p>
    <w:p w14:paraId="16E98AFB" w14:textId="7F010F90" w:rsidR="00DC0DAC" w:rsidRPr="00561850" w:rsidRDefault="00DC0DAC" w:rsidP="00DC0DAC">
      <w:pPr>
        <w:pStyle w:val="Ttulo1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bookmarkStart w:id="24" w:name="_Toc17729631"/>
      <w:r>
        <w:rPr>
          <w:rFonts w:asciiTheme="minorHAnsi" w:hAnsiTheme="minorHAnsi"/>
          <w:sz w:val="28"/>
          <w:szCs w:val="28"/>
        </w:rPr>
        <w:lastRenderedPageBreak/>
        <w:t>COTIZACIONES</w:t>
      </w:r>
      <w:bookmarkEnd w:id="24"/>
    </w:p>
    <w:p w14:paraId="1885888B" w14:textId="77777777" w:rsidR="00DC0DAC" w:rsidRPr="00472536" w:rsidRDefault="00DC0DAC" w:rsidP="00DC0DA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70758D" w14:textId="3DD17CE0" w:rsidR="00DC0DAC" w:rsidRDefault="00DC0DAC" w:rsidP="00DC0DAC">
      <w:r>
        <w:rPr>
          <w:rFonts w:ascii="Calibri" w:hAnsi="Calibri" w:cs="Calibri"/>
        </w:rPr>
        <w:t>Incluir sólo en el caso de que se cuente con ellas.</w:t>
      </w:r>
    </w:p>
    <w:p w14:paraId="455A4DE8" w14:textId="77777777" w:rsidR="00DC0DAC" w:rsidRDefault="00DC0DAC" w:rsidP="00DC0DAC">
      <w:pPr>
        <w:jc w:val="both"/>
        <w:rPr>
          <w:rFonts w:ascii="Calibri" w:hAnsi="Calibri" w:cs="Calibri"/>
        </w:rPr>
      </w:pPr>
    </w:p>
    <w:p w14:paraId="346B9326" w14:textId="77777777" w:rsidR="00DC0DAC" w:rsidRDefault="00DC0DAC" w:rsidP="00DC0DAC">
      <w:pPr>
        <w:jc w:val="both"/>
        <w:rPr>
          <w:rFonts w:ascii="Calibri" w:hAnsi="Calibri" w:cs="Calibri"/>
        </w:rPr>
      </w:pPr>
    </w:p>
    <w:p w14:paraId="1DF8F8CA" w14:textId="77777777" w:rsidR="00DC0DAC" w:rsidRPr="00472536" w:rsidRDefault="00DC0DAC" w:rsidP="00DC0DAC">
      <w:pPr>
        <w:jc w:val="both"/>
        <w:rPr>
          <w:rFonts w:ascii="Calibri" w:hAnsi="Calibri" w:cs="Calibri"/>
        </w:rPr>
      </w:pPr>
    </w:p>
    <w:p w14:paraId="736D2B01" w14:textId="77777777" w:rsidR="00DC0DAC" w:rsidRPr="00472536" w:rsidRDefault="00DC0DAC" w:rsidP="00DC0DAC">
      <w:pPr>
        <w:jc w:val="both"/>
        <w:rPr>
          <w:rFonts w:ascii="Calibri" w:hAnsi="Calibri" w:cs="Calibri"/>
        </w:rPr>
      </w:pPr>
    </w:p>
    <w:p w14:paraId="3E17CC76" w14:textId="77777777" w:rsidR="00DC0DAC" w:rsidRDefault="00DC0DAC" w:rsidP="00DC0DAC">
      <w:pPr>
        <w:jc w:val="both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highlight w:val="yellow"/>
        </w:rPr>
        <w:br w:type="page"/>
      </w:r>
    </w:p>
    <w:p w14:paraId="4C704186" w14:textId="77777777" w:rsidR="00DC0DAC" w:rsidRDefault="00DC0DAC" w:rsidP="00561850">
      <w:pPr>
        <w:jc w:val="center"/>
      </w:pPr>
    </w:p>
    <w:sectPr w:rsidR="00DC0DAC" w:rsidSect="00DC62FB">
      <w:footerReference w:type="default" r:id="rId8"/>
      <w:pgSz w:w="12240" w:h="15840" w:code="1"/>
      <w:pgMar w:top="1418" w:right="1701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D0015" w14:textId="77777777" w:rsidR="009D0E57" w:rsidRDefault="009D0E57" w:rsidP="00DC62FB">
      <w:r>
        <w:separator/>
      </w:r>
    </w:p>
  </w:endnote>
  <w:endnote w:type="continuationSeparator" w:id="0">
    <w:p w14:paraId="452E1201" w14:textId="77777777" w:rsidR="009D0E57" w:rsidRDefault="009D0E57" w:rsidP="00DC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62439"/>
      <w:docPartObj>
        <w:docPartGallery w:val="Page Numbers (Bottom of Page)"/>
        <w:docPartUnique/>
      </w:docPartObj>
    </w:sdtPr>
    <w:sdtEndPr/>
    <w:sdtContent>
      <w:p w14:paraId="44A427FA" w14:textId="1F7E6745" w:rsidR="0071778F" w:rsidRDefault="0071778F" w:rsidP="008942E1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D7" w:rsidRPr="003408D7">
          <w:rPr>
            <w:noProof/>
            <w:lang w:val="es-ES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3AB0A" w14:textId="77777777" w:rsidR="009D0E57" w:rsidRDefault="009D0E57" w:rsidP="00DC62FB">
      <w:r>
        <w:separator/>
      </w:r>
    </w:p>
  </w:footnote>
  <w:footnote w:type="continuationSeparator" w:id="0">
    <w:p w14:paraId="26B7B741" w14:textId="77777777" w:rsidR="009D0E57" w:rsidRDefault="009D0E57" w:rsidP="00DC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FC9"/>
    <w:multiLevelType w:val="multilevel"/>
    <w:tmpl w:val="CAFA9256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firstLine="288"/>
      </w:pPr>
      <w:rPr>
        <w:rFonts w:cs="Times New Roman" w:hint="default"/>
        <w:b/>
        <w:i w:val="0"/>
      </w:rPr>
    </w:lvl>
    <w:lvl w:ilvl="1">
      <w:start w:val="1"/>
      <w:numFmt w:val="upperLetter"/>
      <w:pStyle w:val="Paragraph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68595F67"/>
    <w:multiLevelType w:val="multilevel"/>
    <w:tmpl w:val="0C0A001D"/>
    <w:styleLink w:val="Estilo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C2C6DAD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FB"/>
    <w:rsid w:val="000408B7"/>
    <w:rsid w:val="00133EC3"/>
    <w:rsid w:val="00176E94"/>
    <w:rsid w:val="001848E1"/>
    <w:rsid w:val="00191A77"/>
    <w:rsid w:val="001C7406"/>
    <w:rsid w:val="001E4B5E"/>
    <w:rsid w:val="00205B14"/>
    <w:rsid w:val="00257596"/>
    <w:rsid w:val="003408D7"/>
    <w:rsid w:val="00355D6E"/>
    <w:rsid w:val="003A26DF"/>
    <w:rsid w:val="0041672E"/>
    <w:rsid w:val="00497B05"/>
    <w:rsid w:val="00561850"/>
    <w:rsid w:val="005765B3"/>
    <w:rsid w:val="005D36D9"/>
    <w:rsid w:val="005F196D"/>
    <w:rsid w:val="005F386C"/>
    <w:rsid w:val="006612A5"/>
    <w:rsid w:val="0071778F"/>
    <w:rsid w:val="00767C67"/>
    <w:rsid w:val="007A0E3C"/>
    <w:rsid w:val="00815A2E"/>
    <w:rsid w:val="00837C04"/>
    <w:rsid w:val="0084744A"/>
    <w:rsid w:val="0085724F"/>
    <w:rsid w:val="00887BDE"/>
    <w:rsid w:val="00891E8F"/>
    <w:rsid w:val="008942E1"/>
    <w:rsid w:val="008B5563"/>
    <w:rsid w:val="008D25FA"/>
    <w:rsid w:val="008D2F2E"/>
    <w:rsid w:val="0090518C"/>
    <w:rsid w:val="009874B4"/>
    <w:rsid w:val="009C3665"/>
    <w:rsid w:val="009C7A4D"/>
    <w:rsid w:val="009D0E57"/>
    <w:rsid w:val="009D7EC0"/>
    <w:rsid w:val="00A70426"/>
    <w:rsid w:val="00AF15DB"/>
    <w:rsid w:val="00B17056"/>
    <w:rsid w:val="00B173B2"/>
    <w:rsid w:val="00C26D7E"/>
    <w:rsid w:val="00CC6E18"/>
    <w:rsid w:val="00D1291C"/>
    <w:rsid w:val="00D53D37"/>
    <w:rsid w:val="00DA3E82"/>
    <w:rsid w:val="00DC0DAC"/>
    <w:rsid w:val="00DC62FB"/>
    <w:rsid w:val="00E1080F"/>
    <w:rsid w:val="00E53702"/>
    <w:rsid w:val="00EB3B13"/>
    <w:rsid w:val="00F7750C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FAD47"/>
  <w15:docId w15:val="{DF32B476-DF63-46D9-B582-735B129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FB"/>
    <w:pPr>
      <w:spacing w:after="0" w:line="240" w:lineRule="auto"/>
    </w:pPr>
    <w:rPr>
      <w:rFonts w:eastAsiaTheme="minorEastAsia" w:cs="Times New Roman"/>
      <w:sz w:val="24"/>
      <w:szCs w:val="24"/>
      <w:lang w:val="es-CL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C62F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62F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2F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2F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2F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2F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2FB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2F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2F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2FB"/>
    <w:rPr>
      <w:rFonts w:asciiTheme="majorHAnsi" w:eastAsiaTheme="majorEastAsia" w:hAnsiTheme="majorHAnsi" w:cs="Times New Roman"/>
      <w:b/>
      <w:bCs/>
      <w:kern w:val="32"/>
      <w:sz w:val="32"/>
      <w:szCs w:val="32"/>
      <w:lang w:val="es-CL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DC62FB"/>
    <w:rPr>
      <w:rFonts w:asciiTheme="majorHAnsi" w:eastAsiaTheme="majorEastAsia" w:hAnsiTheme="majorHAnsi" w:cs="Times New Roman"/>
      <w:b/>
      <w:bCs/>
      <w:i/>
      <w:iCs/>
      <w:sz w:val="28"/>
      <w:szCs w:val="28"/>
      <w:lang w:val="es-CL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2FB"/>
    <w:rPr>
      <w:rFonts w:asciiTheme="majorHAnsi" w:eastAsiaTheme="majorEastAsia" w:hAnsiTheme="majorHAnsi" w:cs="Times New Roman"/>
      <w:b/>
      <w:bCs/>
      <w:sz w:val="26"/>
      <w:szCs w:val="26"/>
      <w:lang w:val="es-CL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2FB"/>
    <w:rPr>
      <w:rFonts w:eastAsiaTheme="minorEastAsia" w:cs="Times New Roman"/>
      <w:b/>
      <w:bCs/>
      <w:sz w:val="28"/>
      <w:szCs w:val="28"/>
      <w:lang w:val="es-CL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2FB"/>
    <w:rPr>
      <w:rFonts w:eastAsiaTheme="minorEastAsia" w:cs="Times New Roman"/>
      <w:b/>
      <w:bCs/>
      <w:i/>
      <w:iCs/>
      <w:sz w:val="26"/>
      <w:szCs w:val="26"/>
      <w:lang w:val="es-CL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2FB"/>
    <w:rPr>
      <w:rFonts w:eastAsiaTheme="minorEastAsia" w:cs="Times New Roman"/>
      <w:b/>
      <w:bCs/>
      <w:lang w:val="es-CL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2FB"/>
    <w:rPr>
      <w:rFonts w:eastAsiaTheme="minorEastAsia" w:cs="Times New Roman"/>
      <w:sz w:val="24"/>
      <w:szCs w:val="24"/>
      <w:lang w:val="es-CL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2FB"/>
    <w:rPr>
      <w:rFonts w:eastAsiaTheme="minorEastAsia" w:cs="Times New Roman"/>
      <w:i/>
      <w:iCs/>
      <w:sz w:val="24"/>
      <w:szCs w:val="24"/>
      <w:lang w:val="es-CL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2FB"/>
    <w:rPr>
      <w:rFonts w:asciiTheme="majorHAnsi" w:eastAsiaTheme="majorEastAsia" w:hAnsiTheme="majorHAnsi" w:cs="Times New Roman"/>
      <w:lang w:val="es-CL" w:bidi="en-US"/>
    </w:rPr>
  </w:style>
  <w:style w:type="paragraph" w:styleId="Piedepgina">
    <w:name w:val="footer"/>
    <w:basedOn w:val="Normal"/>
    <w:link w:val="PiedepginaCar"/>
    <w:uiPriority w:val="99"/>
    <w:rsid w:val="00DC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character" w:styleId="Nmerodepgina">
    <w:name w:val="page number"/>
    <w:basedOn w:val="Fuentedeprrafopredeter"/>
    <w:rsid w:val="00DC62FB"/>
  </w:style>
  <w:style w:type="paragraph" w:styleId="Textoindependiente2">
    <w:name w:val="Body Text 2"/>
    <w:basedOn w:val="Normal"/>
    <w:link w:val="Textoindependiente2Car"/>
    <w:uiPriority w:val="99"/>
    <w:rsid w:val="00DC62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table" w:styleId="Tablaconcuadrcula">
    <w:name w:val="Table Grid"/>
    <w:basedOn w:val="Tablanormal"/>
    <w:rsid w:val="00DC62FB"/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spacing w:line="-360" w:lineRule="auto"/>
      <w:ind w:firstLine="709"/>
      <w:jc w:val="both"/>
      <w:textAlignment w:val="baseline"/>
    </w:pPr>
    <w:rPr>
      <w:rFonts w:ascii="Arial" w:hAnsi="Arial"/>
    </w:rPr>
  </w:style>
  <w:style w:type="paragraph" w:customStyle="1" w:styleId="formulario2p">
    <w:name w:val="formulario2p"/>
    <w:basedOn w:val="Normal"/>
    <w:uiPriority w:val="99"/>
    <w:rsid w:val="00DC62FB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customStyle="1" w:styleId="BodyText21">
    <w:name w:val="Body Text 21"/>
    <w:basedOn w:val="Normal"/>
    <w:uiPriority w:val="99"/>
    <w:rsid w:val="00DC62FB"/>
    <w:pPr>
      <w:widowControl w:val="0"/>
      <w:suppressAutoHyphens/>
      <w:jc w:val="both"/>
    </w:pPr>
    <w:rPr>
      <w:lang w:val="es-ES_tradnl" w:eastAsia="ar-SA"/>
    </w:rPr>
  </w:style>
  <w:style w:type="paragraph" w:styleId="Sangra2detindependiente">
    <w:name w:val="Body Text Indent 2"/>
    <w:basedOn w:val="Normal"/>
    <w:link w:val="Sangra2detindependienteCar"/>
    <w:rsid w:val="00DC62F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C62FB"/>
    <w:rPr>
      <w:rFonts w:eastAsiaTheme="minorEastAsia" w:cs="Times New Roman"/>
      <w:sz w:val="24"/>
      <w:szCs w:val="24"/>
      <w:lang w:val="es-CL" w:bidi="en-US"/>
    </w:rPr>
  </w:style>
  <w:style w:type="paragraph" w:styleId="Textoindependiente">
    <w:name w:val="Body Text"/>
    <w:basedOn w:val="Normal"/>
    <w:link w:val="TextoindependienteCar"/>
    <w:uiPriority w:val="99"/>
    <w:rsid w:val="00DC62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C62FB"/>
    <w:rPr>
      <w:rFonts w:eastAsiaTheme="minorEastAsia" w:cs="Times New Roman"/>
      <w:sz w:val="24"/>
      <w:szCs w:val="24"/>
      <w:lang w:val="es-CL" w:bidi="en-US"/>
    </w:rPr>
  </w:style>
  <w:style w:type="paragraph" w:styleId="Lista">
    <w:name w:val="List"/>
    <w:basedOn w:val="Normal"/>
    <w:rsid w:val="00DC62FB"/>
    <w:pPr>
      <w:ind w:left="283" w:hanging="283"/>
    </w:pPr>
    <w:rPr>
      <w:sz w:val="20"/>
      <w:szCs w:val="20"/>
    </w:rPr>
  </w:style>
  <w:style w:type="paragraph" w:customStyle="1" w:styleId="Default">
    <w:name w:val="Default"/>
    <w:uiPriority w:val="99"/>
    <w:rsid w:val="00DC62FB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ES" w:eastAsia="es-ES" w:bidi="en-US"/>
    </w:rPr>
  </w:style>
  <w:style w:type="character" w:styleId="Hipervnculo">
    <w:name w:val="Hyperlink"/>
    <w:basedOn w:val="Fuentedeprrafopredeter"/>
    <w:uiPriority w:val="99"/>
    <w:rsid w:val="00DC62F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C62F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C62FB"/>
    <w:rPr>
      <w:rFonts w:eastAsiaTheme="minorEastAsia" w:cs="Times New Roman"/>
      <w:sz w:val="20"/>
      <w:szCs w:val="20"/>
      <w:lang w:val="es-CL" w:bidi="en-US"/>
    </w:rPr>
  </w:style>
  <w:style w:type="character" w:styleId="Refdenotaalpie">
    <w:name w:val="footnote reference"/>
    <w:basedOn w:val="Fuentedeprrafopredeter"/>
    <w:uiPriority w:val="99"/>
    <w:rsid w:val="00DC62FB"/>
    <w:rPr>
      <w:vertAlign w:val="superscript"/>
    </w:rPr>
  </w:style>
  <w:style w:type="paragraph" w:styleId="Prrafodelista">
    <w:name w:val="List Paragraph"/>
    <w:basedOn w:val="Normal"/>
    <w:uiPriority w:val="34"/>
    <w:qFormat/>
    <w:rsid w:val="00DC62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62FB"/>
    <w:pPr>
      <w:spacing w:before="100" w:beforeAutospacing="1" w:after="100" w:afterAutospacing="1"/>
    </w:pPr>
  </w:style>
  <w:style w:type="numbering" w:customStyle="1" w:styleId="Estilo1">
    <w:name w:val="Estilo1"/>
    <w:rsid w:val="00DC62FB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rsid w:val="00DC62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C62FB"/>
    <w:rPr>
      <w:rFonts w:ascii="Tahoma" w:eastAsiaTheme="minorEastAsia" w:hAnsi="Tahoma" w:cs="Tahoma"/>
      <w:sz w:val="16"/>
      <w:szCs w:val="16"/>
      <w:lang w:val="es-CL" w:bidi="en-US"/>
    </w:rPr>
  </w:style>
  <w:style w:type="paragraph" w:styleId="Encabezado">
    <w:name w:val="header"/>
    <w:basedOn w:val="Normal"/>
    <w:link w:val="EncabezadoCar"/>
    <w:uiPriority w:val="99"/>
    <w:rsid w:val="00DC62FB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DC62FB"/>
    <w:rPr>
      <w:rFonts w:eastAsia="Calibri" w:cs="Times New Roman"/>
      <w:sz w:val="24"/>
      <w:szCs w:val="24"/>
      <w:lang w:val="es-CL" w:bidi="en-US"/>
    </w:rPr>
  </w:style>
  <w:style w:type="paragraph" w:styleId="Textoindependiente3">
    <w:name w:val="Body Text 3"/>
    <w:basedOn w:val="Normal"/>
    <w:link w:val="Textoindependiente3Car"/>
    <w:rsid w:val="00DC62F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C62FB"/>
    <w:rPr>
      <w:rFonts w:eastAsiaTheme="minorEastAsia" w:cs="Times New Roman"/>
      <w:sz w:val="16"/>
      <w:szCs w:val="16"/>
      <w:lang w:val="es-CL" w:bidi="en-US"/>
    </w:rPr>
  </w:style>
  <w:style w:type="paragraph" w:customStyle="1" w:styleId="Prrafodelista1">
    <w:name w:val="Párrafo de lista1"/>
    <w:basedOn w:val="Normal"/>
    <w:rsid w:val="00DC62FB"/>
    <w:pPr>
      <w:ind w:left="720"/>
      <w:contextualSpacing/>
    </w:pPr>
    <w:rPr>
      <w:rFonts w:eastAsia="Calibri"/>
    </w:rPr>
  </w:style>
  <w:style w:type="paragraph" w:customStyle="1" w:styleId="Prrafodelista2">
    <w:name w:val="Párrafo de lista2"/>
    <w:basedOn w:val="Normal"/>
    <w:rsid w:val="00DC62FB"/>
    <w:pPr>
      <w:ind w:left="720"/>
      <w:contextualSpacing/>
    </w:pPr>
    <w:rPr>
      <w:rFonts w:eastAsia="Calibri"/>
    </w:rPr>
  </w:style>
  <w:style w:type="paragraph" w:styleId="Textosinformato">
    <w:name w:val="Plain Text"/>
    <w:basedOn w:val="Normal"/>
    <w:link w:val="TextosinformatoCar"/>
    <w:rsid w:val="00DC62FB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DC62FB"/>
    <w:rPr>
      <w:rFonts w:ascii="Courier New" w:eastAsiaTheme="minorEastAsia" w:hAnsi="Courier New" w:cs="Times New Roman"/>
      <w:sz w:val="20"/>
      <w:szCs w:val="20"/>
      <w:lang w:val="es-CL" w:bidi="en-US"/>
    </w:rPr>
  </w:style>
  <w:style w:type="character" w:customStyle="1" w:styleId="piebold1">
    <w:name w:val="pie_bold1"/>
    <w:basedOn w:val="Fuentedeprrafopredeter"/>
    <w:rsid w:val="00DC62FB"/>
    <w:rPr>
      <w:rFonts w:ascii="Arial" w:hAnsi="Arial" w:cs="Arial"/>
      <w:b/>
      <w:bCs/>
      <w:color w:val="666666"/>
      <w:sz w:val="22"/>
      <w:szCs w:val="22"/>
    </w:rPr>
  </w:style>
  <w:style w:type="paragraph" w:customStyle="1" w:styleId="Textodenotaalpie">
    <w:name w:val="Texto de nota al pie"/>
    <w:basedOn w:val="Normal"/>
    <w:uiPriority w:val="99"/>
    <w:rsid w:val="00DC62FB"/>
    <w:pPr>
      <w:widowControl w:val="0"/>
    </w:pPr>
    <w:rPr>
      <w:rFonts w:ascii="Arial" w:eastAsia="Calibri" w:hAnsi="Arial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DC62FB"/>
    <w:pPr>
      <w:spacing w:after="120"/>
      <w:ind w:left="283"/>
    </w:pPr>
    <w:rPr>
      <w:rFonts w:eastAsia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62FB"/>
    <w:rPr>
      <w:rFonts w:eastAsia="Calibri" w:cs="Times New Roman"/>
      <w:sz w:val="24"/>
      <w:szCs w:val="24"/>
      <w:lang w:val="es-CL" w:bidi="en-US"/>
    </w:rPr>
  </w:style>
  <w:style w:type="character" w:styleId="Refdecomentario">
    <w:name w:val="annotation reference"/>
    <w:basedOn w:val="Fuentedeprrafopredeter"/>
    <w:rsid w:val="00DC62F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C62FB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62FB"/>
    <w:rPr>
      <w:rFonts w:eastAsia="Calibri" w:cs="Times New Roman"/>
      <w:sz w:val="20"/>
      <w:szCs w:val="20"/>
      <w:lang w:val="es-CL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C62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C62FB"/>
    <w:rPr>
      <w:rFonts w:eastAsia="Calibri" w:cs="Times New Roman"/>
      <w:b/>
      <w:bCs/>
      <w:sz w:val="20"/>
      <w:szCs w:val="20"/>
      <w:lang w:val="es-CL" w:bidi="en-US"/>
    </w:rPr>
  </w:style>
  <w:style w:type="paragraph" w:customStyle="1" w:styleId="BodyText31">
    <w:name w:val="Body Text 3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ind w:right="137"/>
      <w:jc w:val="both"/>
      <w:textAlignment w:val="baseline"/>
    </w:pPr>
    <w:rPr>
      <w:rFonts w:ascii="Arial" w:eastAsia="Calibri" w:hAnsi="Arial"/>
      <w:kern w:val="28"/>
      <w:szCs w:val="20"/>
      <w:lang w:val="es-ES_tradnl"/>
    </w:rPr>
  </w:style>
  <w:style w:type="paragraph" w:customStyle="1" w:styleId="BlockText1">
    <w:name w:val="Block Text1"/>
    <w:basedOn w:val="Normal"/>
    <w:uiPriority w:val="99"/>
    <w:rsid w:val="00DC62FB"/>
    <w:pPr>
      <w:widowControl w:val="0"/>
      <w:overflowPunct w:val="0"/>
      <w:autoSpaceDE w:val="0"/>
      <w:autoSpaceDN w:val="0"/>
      <w:adjustRightInd w:val="0"/>
      <w:ind w:left="360" w:right="137"/>
      <w:jc w:val="both"/>
      <w:textAlignment w:val="baseline"/>
    </w:pPr>
    <w:rPr>
      <w:rFonts w:ascii="Arial" w:eastAsia="Calibri" w:hAnsi="Arial"/>
      <w:kern w:val="28"/>
      <w:szCs w:val="20"/>
      <w:lang w:val="es-ES_tradnl"/>
    </w:rPr>
  </w:style>
  <w:style w:type="paragraph" w:customStyle="1" w:styleId="Prrafodelista3">
    <w:name w:val="Párrafo de lista3"/>
    <w:basedOn w:val="Normal"/>
    <w:rsid w:val="00DC62FB"/>
    <w:pPr>
      <w:ind w:left="720"/>
      <w:contextualSpacing/>
    </w:pPr>
    <w:rPr>
      <w:rFonts w:eastAsia="Calibri"/>
    </w:rPr>
  </w:style>
  <w:style w:type="paragraph" w:customStyle="1" w:styleId="Chapter">
    <w:name w:val="Chapter"/>
    <w:basedOn w:val="Normal"/>
    <w:next w:val="Normal"/>
    <w:uiPriority w:val="99"/>
    <w:rsid w:val="00DC62FB"/>
    <w:pPr>
      <w:numPr>
        <w:numId w:val="2"/>
      </w:numPr>
      <w:tabs>
        <w:tab w:val="left" w:pos="1440"/>
      </w:tabs>
      <w:spacing w:before="240" w:after="240"/>
      <w:jc w:val="center"/>
    </w:pPr>
    <w:rPr>
      <w:b/>
      <w:smallCaps/>
      <w:szCs w:val="20"/>
    </w:rPr>
  </w:style>
  <w:style w:type="paragraph" w:customStyle="1" w:styleId="Paragraph">
    <w:name w:val="Paragraph"/>
    <w:basedOn w:val="Sangradetextonormal"/>
    <w:uiPriority w:val="99"/>
    <w:rsid w:val="00DC62FB"/>
    <w:pPr>
      <w:numPr>
        <w:ilvl w:val="1"/>
        <w:numId w:val="2"/>
      </w:numPr>
    </w:pPr>
    <w:rPr>
      <w:rFonts w:ascii="Arial" w:eastAsia="Times New Roman" w:hAnsi="Arial" w:cs="Arial"/>
      <w:sz w:val="22"/>
    </w:rPr>
  </w:style>
  <w:style w:type="paragraph" w:customStyle="1" w:styleId="xl35">
    <w:name w:val="xl35"/>
    <w:basedOn w:val="Normal"/>
    <w:uiPriority w:val="99"/>
    <w:rsid w:val="00DC62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Textoindependiente21">
    <w:name w:val="Texto independiente 21"/>
    <w:basedOn w:val="Normal"/>
    <w:rsid w:val="00DC62FB"/>
    <w:pPr>
      <w:tabs>
        <w:tab w:val="left" w:pos="720"/>
      </w:tabs>
      <w:ind w:left="426" w:hanging="426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Sangra2detindependiente2">
    <w:name w:val="Sangría 2 de t. independiente2"/>
    <w:basedOn w:val="Normal"/>
    <w:rsid w:val="00DC62FB"/>
    <w:pPr>
      <w:tabs>
        <w:tab w:val="left" w:pos="-720"/>
        <w:tab w:val="left" w:pos="567"/>
        <w:tab w:val="left" w:pos="1134"/>
        <w:tab w:val="left" w:pos="2268"/>
      </w:tabs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Vieta">
    <w:name w:val="Viñeta"/>
    <w:basedOn w:val="Normal"/>
    <w:uiPriority w:val="99"/>
    <w:rsid w:val="00DC62FB"/>
    <w:pPr>
      <w:tabs>
        <w:tab w:val="left" w:pos="-1440"/>
        <w:tab w:val="left" w:pos="-720"/>
        <w:tab w:val="left" w:pos="0"/>
        <w:tab w:val="left" w:pos="720"/>
        <w:tab w:val="left" w:pos="1168"/>
        <w:tab w:val="left" w:pos="2160"/>
      </w:tabs>
      <w:suppressAutoHyphens/>
      <w:overflowPunct w:val="0"/>
      <w:autoSpaceDE w:val="0"/>
      <w:autoSpaceDN w:val="0"/>
      <w:adjustRightInd w:val="0"/>
      <w:ind w:left="567" w:hanging="567"/>
      <w:jc w:val="both"/>
    </w:pPr>
    <w:rPr>
      <w:spacing w:val="-3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unhideWhenUsed/>
    <w:rsid w:val="00DC62FB"/>
    <w:rPr>
      <w:color w:val="800080"/>
      <w:u w:val="single"/>
    </w:rPr>
  </w:style>
  <w:style w:type="paragraph" w:customStyle="1" w:styleId="xl65">
    <w:name w:val="xl6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6"/>
      <w:szCs w:val="16"/>
      <w:lang w:eastAsia="es-CL"/>
    </w:rPr>
  </w:style>
  <w:style w:type="paragraph" w:customStyle="1" w:styleId="xl66">
    <w:name w:val="xl66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7">
    <w:name w:val="xl67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8">
    <w:name w:val="xl68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es-CL"/>
    </w:rPr>
  </w:style>
  <w:style w:type="paragraph" w:customStyle="1" w:styleId="xl69">
    <w:name w:val="xl69"/>
    <w:basedOn w:val="Normal"/>
    <w:uiPriority w:val="99"/>
    <w:rsid w:val="00DC62FB"/>
    <w:pP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0">
    <w:name w:val="xl70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1">
    <w:name w:val="xl7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2">
    <w:name w:val="xl7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color w:val="000000"/>
      <w:sz w:val="16"/>
      <w:szCs w:val="16"/>
      <w:lang w:eastAsia="es-CL"/>
    </w:rPr>
  </w:style>
  <w:style w:type="paragraph" w:customStyle="1" w:styleId="xl73">
    <w:name w:val="xl73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4">
    <w:name w:val="xl74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5">
    <w:name w:val="xl7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eastAsia="es-CL"/>
    </w:rPr>
  </w:style>
  <w:style w:type="paragraph" w:customStyle="1" w:styleId="xl76">
    <w:name w:val="xl76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7">
    <w:name w:val="xl77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 Narrow" w:hAnsi="Arial Narrow"/>
      <w:sz w:val="16"/>
      <w:szCs w:val="16"/>
      <w:lang w:eastAsia="es-CL"/>
    </w:rPr>
  </w:style>
  <w:style w:type="paragraph" w:customStyle="1" w:styleId="xl78">
    <w:name w:val="xl78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2"/>
      <w:szCs w:val="12"/>
      <w:lang w:eastAsia="es-CL"/>
    </w:rPr>
  </w:style>
  <w:style w:type="paragraph" w:customStyle="1" w:styleId="xl79">
    <w:name w:val="xl79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2"/>
      <w:szCs w:val="12"/>
      <w:lang w:eastAsia="es-CL"/>
    </w:rPr>
  </w:style>
  <w:style w:type="paragraph" w:styleId="Textonotaalfinal">
    <w:name w:val="endnote text"/>
    <w:basedOn w:val="Normal"/>
    <w:link w:val="TextonotaalfinalCar"/>
    <w:rsid w:val="00DC62F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DC62FB"/>
    <w:rPr>
      <w:rFonts w:eastAsiaTheme="minorEastAsia" w:cs="Times New Roman"/>
      <w:sz w:val="20"/>
      <w:szCs w:val="20"/>
      <w:lang w:val="es-CL" w:bidi="en-US"/>
    </w:rPr>
  </w:style>
  <w:style w:type="character" w:styleId="Refdenotaalfinal">
    <w:name w:val="endnote reference"/>
    <w:basedOn w:val="Fuentedeprrafopredeter"/>
    <w:rsid w:val="00DC62FB"/>
    <w:rPr>
      <w:vertAlign w:val="superscript"/>
    </w:rPr>
  </w:style>
  <w:style w:type="paragraph" w:customStyle="1" w:styleId="Prrafodelista4">
    <w:name w:val="Párrafo de lista4"/>
    <w:basedOn w:val="Normal"/>
    <w:uiPriority w:val="99"/>
    <w:rsid w:val="00DC62FB"/>
    <w:pPr>
      <w:ind w:left="720"/>
      <w:contextualSpacing/>
    </w:pPr>
    <w:rPr>
      <w:rFonts w:eastAsia="Calibri"/>
      <w:lang w:val="es-ES"/>
    </w:rPr>
  </w:style>
  <w:style w:type="paragraph" w:customStyle="1" w:styleId="Textoindependiente22">
    <w:name w:val="Texto independiente 22"/>
    <w:basedOn w:val="Normal"/>
    <w:uiPriority w:val="99"/>
    <w:rsid w:val="00DC62FB"/>
    <w:pPr>
      <w:tabs>
        <w:tab w:val="left" w:pos="720"/>
      </w:tabs>
      <w:ind w:left="426" w:hanging="426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Sangra2detindependiente3">
    <w:name w:val="Sangría 2 de t. independiente3"/>
    <w:basedOn w:val="Normal"/>
    <w:uiPriority w:val="99"/>
    <w:rsid w:val="00DC62FB"/>
    <w:pPr>
      <w:tabs>
        <w:tab w:val="left" w:pos="-720"/>
        <w:tab w:val="left" w:pos="567"/>
        <w:tab w:val="left" w:pos="1134"/>
        <w:tab w:val="left" w:pos="2268"/>
      </w:tabs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xl80">
    <w:name w:val="xl80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lang w:eastAsia="es-CL"/>
    </w:rPr>
  </w:style>
  <w:style w:type="paragraph" w:customStyle="1" w:styleId="xl81">
    <w:name w:val="xl81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82">
    <w:name w:val="xl82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83">
    <w:name w:val="xl83"/>
    <w:basedOn w:val="Normal"/>
    <w:uiPriority w:val="99"/>
    <w:rsid w:val="00DC62F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84">
    <w:name w:val="xl84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lang w:eastAsia="es-CL"/>
    </w:rPr>
  </w:style>
  <w:style w:type="paragraph" w:customStyle="1" w:styleId="xl85">
    <w:name w:val="xl85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86">
    <w:name w:val="xl86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87">
    <w:name w:val="xl87"/>
    <w:basedOn w:val="Normal"/>
    <w:uiPriority w:val="99"/>
    <w:rsid w:val="00DC62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88">
    <w:name w:val="xl88"/>
    <w:basedOn w:val="Normal"/>
    <w:uiPriority w:val="99"/>
    <w:rsid w:val="00DC62F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89">
    <w:name w:val="xl89"/>
    <w:basedOn w:val="Normal"/>
    <w:uiPriority w:val="99"/>
    <w:rsid w:val="00DC62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90">
    <w:name w:val="xl90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mbol" w:hAnsi="Symbol"/>
      <w:lang w:eastAsia="es-CL"/>
    </w:rPr>
  </w:style>
  <w:style w:type="paragraph" w:customStyle="1" w:styleId="xl91">
    <w:name w:val="xl9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2">
    <w:name w:val="xl9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3">
    <w:name w:val="xl93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4">
    <w:name w:val="xl94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  <w:lang w:eastAsia="es-CL"/>
    </w:rPr>
  </w:style>
  <w:style w:type="paragraph" w:customStyle="1" w:styleId="xl95">
    <w:name w:val="xl9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6">
    <w:name w:val="xl96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7">
    <w:name w:val="xl97"/>
    <w:basedOn w:val="Normal"/>
    <w:uiPriority w:val="99"/>
    <w:rsid w:val="00DC62FB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8">
    <w:name w:val="xl98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99">
    <w:name w:val="xl99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00">
    <w:name w:val="xl100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01">
    <w:name w:val="xl10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02">
    <w:name w:val="xl10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3">
    <w:name w:val="xl103"/>
    <w:basedOn w:val="Normal"/>
    <w:uiPriority w:val="99"/>
    <w:rsid w:val="00DC62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4">
    <w:name w:val="xl104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5">
    <w:name w:val="xl105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6">
    <w:name w:val="xl106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7">
    <w:name w:val="xl107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8">
    <w:name w:val="xl108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09">
    <w:name w:val="xl109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0">
    <w:name w:val="xl110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1">
    <w:name w:val="xl111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2">
    <w:name w:val="xl11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3">
    <w:name w:val="xl113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4">
    <w:name w:val="xl114"/>
    <w:basedOn w:val="Normal"/>
    <w:uiPriority w:val="99"/>
    <w:rsid w:val="00DC62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5">
    <w:name w:val="xl115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6">
    <w:name w:val="xl116"/>
    <w:basedOn w:val="Normal"/>
    <w:uiPriority w:val="99"/>
    <w:rsid w:val="00DC62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7">
    <w:name w:val="xl117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8">
    <w:name w:val="xl118"/>
    <w:basedOn w:val="Normal"/>
    <w:uiPriority w:val="99"/>
    <w:rsid w:val="00DC62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F7F7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19">
    <w:name w:val="xl119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0">
    <w:name w:val="xl120"/>
    <w:basedOn w:val="Normal"/>
    <w:uiPriority w:val="99"/>
    <w:rsid w:val="00DC62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21">
    <w:name w:val="xl121"/>
    <w:basedOn w:val="Normal"/>
    <w:uiPriority w:val="99"/>
    <w:rsid w:val="00DC62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22">
    <w:name w:val="xl122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3">
    <w:name w:val="xl123"/>
    <w:basedOn w:val="Normal"/>
    <w:uiPriority w:val="99"/>
    <w:rsid w:val="00DC62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customStyle="1" w:styleId="xl124">
    <w:name w:val="xl124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25">
    <w:name w:val="xl125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es-CL"/>
    </w:rPr>
  </w:style>
  <w:style w:type="paragraph" w:customStyle="1" w:styleId="xl126">
    <w:name w:val="xl126"/>
    <w:basedOn w:val="Normal"/>
    <w:uiPriority w:val="99"/>
    <w:rsid w:val="00DC62FB"/>
    <w:pPr>
      <w:pBdr>
        <w:lef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7">
    <w:name w:val="xl127"/>
    <w:basedOn w:val="Normal"/>
    <w:uiPriority w:val="99"/>
    <w:rsid w:val="00DC62FB"/>
    <w:pPr>
      <w:pBdr>
        <w:left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8">
    <w:name w:val="xl128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29">
    <w:name w:val="xl129"/>
    <w:basedOn w:val="Normal"/>
    <w:uiPriority w:val="99"/>
    <w:rsid w:val="00DC62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eastAsia="es-CL"/>
    </w:rPr>
  </w:style>
  <w:style w:type="paragraph" w:customStyle="1" w:styleId="xl130">
    <w:name w:val="xl130"/>
    <w:basedOn w:val="Normal"/>
    <w:uiPriority w:val="99"/>
    <w:rsid w:val="00DC62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1">
    <w:name w:val="xl131"/>
    <w:basedOn w:val="Normal"/>
    <w:uiPriority w:val="99"/>
    <w:rsid w:val="00DC62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2">
    <w:name w:val="xl132"/>
    <w:basedOn w:val="Normal"/>
    <w:uiPriority w:val="99"/>
    <w:rsid w:val="00DC62FB"/>
    <w:pPr>
      <w:pBdr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es-CL"/>
    </w:rPr>
  </w:style>
  <w:style w:type="paragraph" w:customStyle="1" w:styleId="xl133">
    <w:name w:val="xl133"/>
    <w:basedOn w:val="Normal"/>
    <w:uiPriority w:val="99"/>
    <w:rsid w:val="00DC62FB"/>
    <w:pPr>
      <w:spacing w:before="100" w:beforeAutospacing="1" w:after="100" w:afterAutospacing="1"/>
      <w:jc w:val="both"/>
    </w:pPr>
    <w:rPr>
      <w:rFonts w:ascii="Symbol" w:hAnsi="Symbol"/>
      <w:lang w:eastAsia="es-CL"/>
    </w:rPr>
  </w:style>
  <w:style w:type="paragraph" w:customStyle="1" w:styleId="xl134">
    <w:name w:val="xl134"/>
    <w:basedOn w:val="Normal"/>
    <w:uiPriority w:val="99"/>
    <w:rsid w:val="00DC62FB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DC62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C62FB"/>
    <w:rPr>
      <w:rFonts w:asciiTheme="majorHAnsi" w:eastAsiaTheme="majorEastAsia" w:hAnsiTheme="majorHAnsi" w:cstheme="majorBidi"/>
      <w:b/>
      <w:bCs/>
      <w:kern w:val="28"/>
      <w:sz w:val="32"/>
      <w:szCs w:val="32"/>
      <w:lang w:val="es-CL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2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DC62FB"/>
    <w:rPr>
      <w:rFonts w:asciiTheme="majorHAnsi" w:eastAsiaTheme="majorEastAsia" w:hAnsiTheme="majorHAnsi" w:cs="Times New Roman"/>
      <w:sz w:val="24"/>
      <w:szCs w:val="24"/>
      <w:lang w:val="es-CL" w:bidi="en-US"/>
    </w:rPr>
  </w:style>
  <w:style w:type="character" w:styleId="Textoennegrita">
    <w:name w:val="Strong"/>
    <w:basedOn w:val="Fuentedeprrafopredeter"/>
    <w:uiPriority w:val="22"/>
    <w:qFormat/>
    <w:rsid w:val="00DC62FB"/>
    <w:rPr>
      <w:b/>
      <w:bCs/>
    </w:rPr>
  </w:style>
  <w:style w:type="character" w:styleId="nfasis">
    <w:name w:val="Emphasis"/>
    <w:basedOn w:val="Fuentedeprrafopredeter"/>
    <w:uiPriority w:val="20"/>
    <w:qFormat/>
    <w:rsid w:val="00DC62FB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DC62FB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DC62FB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C62FB"/>
    <w:rPr>
      <w:rFonts w:eastAsiaTheme="minorEastAsia" w:cs="Times New Roman"/>
      <w:i/>
      <w:sz w:val="24"/>
      <w:szCs w:val="24"/>
      <w:lang w:val="es-CL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2FB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2FB"/>
    <w:rPr>
      <w:rFonts w:eastAsiaTheme="minorEastAsia" w:cs="Times New Roman"/>
      <w:b/>
      <w:i/>
      <w:sz w:val="24"/>
      <w:lang w:val="es-CL" w:bidi="en-US"/>
    </w:rPr>
  </w:style>
  <w:style w:type="character" w:styleId="nfasissutil">
    <w:name w:val="Subtle Emphasis"/>
    <w:uiPriority w:val="19"/>
    <w:qFormat/>
    <w:rsid w:val="00DC62FB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DC62FB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DC62FB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DC62FB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DC62FB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C62FB"/>
    <w:pPr>
      <w:outlineLvl w:val="9"/>
    </w:pPr>
  </w:style>
  <w:style w:type="paragraph" w:customStyle="1" w:styleId="FirstParagraph">
    <w:name w:val="First Paragraph"/>
    <w:basedOn w:val="Textoindependiente"/>
    <w:next w:val="Textoindependiente"/>
    <w:qFormat/>
    <w:rsid w:val="00DC62FB"/>
    <w:pPr>
      <w:spacing w:before="180" w:after="180"/>
    </w:pPr>
    <w:rPr>
      <w:rFonts w:eastAsiaTheme="minorHAnsi" w:cstheme="minorBidi"/>
      <w:lang w:val="en-US" w:bidi="ar-SA"/>
    </w:rPr>
  </w:style>
  <w:style w:type="paragraph" w:customStyle="1" w:styleId="Compact">
    <w:name w:val="Compact"/>
    <w:basedOn w:val="Textoindependiente"/>
    <w:qFormat/>
    <w:rsid w:val="00DC62FB"/>
    <w:pPr>
      <w:spacing w:before="36" w:after="36"/>
    </w:pPr>
    <w:rPr>
      <w:rFonts w:eastAsiaTheme="minorHAnsi" w:cstheme="minorBidi"/>
      <w:lang w:val="en-US" w:bidi="ar-SA"/>
    </w:rPr>
  </w:style>
  <w:style w:type="table" w:styleId="Sombreadoclaro-nfasis5">
    <w:name w:val="Light Shading Accent 5"/>
    <w:basedOn w:val="Tablanormal"/>
    <w:uiPriority w:val="60"/>
    <w:rsid w:val="00DC62F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DC62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2F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table" w:styleId="Listaclara-nfasis5">
    <w:name w:val="Light List Accent 5"/>
    <w:basedOn w:val="Tablanormal"/>
    <w:uiPriority w:val="61"/>
    <w:rsid w:val="00DC62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84744A"/>
    <w:pPr>
      <w:tabs>
        <w:tab w:val="right" w:leader="dot" w:pos="8828"/>
      </w:tabs>
      <w:spacing w:after="100"/>
    </w:pPr>
    <w:rPr>
      <w:rFonts w:ascii="Calibri" w:hAnsi="Calibri" w:cs="Calibri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DC62F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96A1-29A8-4EFF-BCA2-C2D5268A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JGV</dc:creator>
  <cp:lastModifiedBy>Jaime Gallardo</cp:lastModifiedBy>
  <cp:revision>4</cp:revision>
  <dcterms:created xsi:type="dcterms:W3CDTF">2019-05-30T19:06:00Z</dcterms:created>
  <dcterms:modified xsi:type="dcterms:W3CDTF">2019-08-26T20:33:00Z</dcterms:modified>
</cp:coreProperties>
</file>